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EE3F8" w14:textId="77777777" w:rsidR="00341C5B" w:rsidRDefault="009D57C5" w:rsidP="00C408C4">
      <w:pPr>
        <w:shd w:val="clear" w:color="auto" w:fill="FFFFFF"/>
        <w:spacing w:before="120" w:after="120" w:line="210" w:lineRule="atLeast"/>
        <w:jc w:val="center"/>
        <w:outlineLvl w:val="1"/>
        <w:rPr>
          <w:rFonts w:ascii="Tahoma" w:eastAsia="Times New Roman" w:hAnsi="Tahoma" w:cs="Tahoma"/>
          <w:b/>
          <w:bCs/>
          <w:kern w:val="36"/>
          <w:sz w:val="36"/>
          <w:szCs w:val="36"/>
        </w:rPr>
      </w:pPr>
      <w:r>
        <w:rPr>
          <w:rFonts w:ascii="Tahoma" w:eastAsia="Times New Roman" w:hAnsi="Tahoma" w:cs="Tahoma"/>
          <w:b/>
          <w:bCs/>
          <w:noProof/>
          <w:kern w:val="36"/>
          <w:sz w:val="36"/>
          <w:szCs w:val="36"/>
        </w:rPr>
        <w:drawing>
          <wp:anchor distT="0" distB="0" distL="114300" distR="114300" simplePos="0" relativeHeight="251658240" behindDoc="0" locked="0" layoutInCell="1" allowOverlap="1" wp14:anchorId="368C9A3D" wp14:editId="4B05F4A5">
            <wp:simplePos x="0" y="0"/>
            <wp:positionH relativeFrom="column">
              <wp:posOffset>1473200</wp:posOffset>
            </wp:positionH>
            <wp:positionV relativeFrom="paragraph">
              <wp:posOffset>-551815</wp:posOffset>
            </wp:positionV>
            <wp:extent cx="2908300" cy="19388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7-07-12 at 7.46.01 AM.png"/>
                    <pic:cNvPicPr/>
                  </pic:nvPicPr>
                  <pic:blipFill>
                    <a:blip r:embed="rId6">
                      <a:extLst>
                        <a:ext uri="{28A0092B-C50C-407E-A947-70E740481C1C}">
                          <a14:useLocalDpi xmlns:a14="http://schemas.microsoft.com/office/drawing/2010/main" val="0"/>
                        </a:ext>
                      </a:extLst>
                    </a:blip>
                    <a:stretch>
                      <a:fillRect/>
                    </a:stretch>
                  </pic:blipFill>
                  <pic:spPr>
                    <a:xfrm>
                      <a:off x="0" y="0"/>
                      <a:ext cx="2908300" cy="1938867"/>
                    </a:xfrm>
                    <a:prstGeom prst="rect">
                      <a:avLst/>
                    </a:prstGeom>
                  </pic:spPr>
                </pic:pic>
              </a:graphicData>
            </a:graphic>
            <wp14:sizeRelH relativeFrom="page">
              <wp14:pctWidth>0</wp14:pctWidth>
            </wp14:sizeRelH>
            <wp14:sizeRelV relativeFrom="page">
              <wp14:pctHeight>0</wp14:pctHeight>
            </wp14:sizeRelV>
          </wp:anchor>
        </w:drawing>
      </w:r>
    </w:p>
    <w:p w14:paraId="033C638F" w14:textId="77777777" w:rsidR="009D57C5" w:rsidRDefault="009D57C5" w:rsidP="00C408C4">
      <w:pPr>
        <w:shd w:val="clear" w:color="auto" w:fill="FFFFFF"/>
        <w:spacing w:before="120" w:after="120" w:line="210" w:lineRule="atLeast"/>
        <w:jc w:val="center"/>
        <w:outlineLvl w:val="1"/>
        <w:rPr>
          <w:rFonts w:ascii="Tahoma" w:eastAsia="Times New Roman" w:hAnsi="Tahoma" w:cs="Tahoma"/>
          <w:b/>
          <w:bCs/>
          <w:kern w:val="36"/>
          <w:sz w:val="36"/>
          <w:szCs w:val="36"/>
        </w:rPr>
      </w:pPr>
      <w:bookmarkStart w:id="0" w:name="_GoBack"/>
      <w:bookmarkEnd w:id="0"/>
    </w:p>
    <w:p w14:paraId="3EC41CD9" w14:textId="77777777" w:rsidR="009D57C5" w:rsidRDefault="009D57C5" w:rsidP="00C408C4">
      <w:pPr>
        <w:shd w:val="clear" w:color="auto" w:fill="FFFFFF"/>
        <w:spacing w:before="120" w:after="120" w:line="210" w:lineRule="atLeast"/>
        <w:jc w:val="center"/>
        <w:outlineLvl w:val="1"/>
        <w:rPr>
          <w:rFonts w:ascii="Tahoma" w:eastAsia="Times New Roman" w:hAnsi="Tahoma" w:cs="Tahoma"/>
          <w:b/>
          <w:bCs/>
          <w:kern w:val="36"/>
          <w:sz w:val="36"/>
          <w:szCs w:val="36"/>
        </w:rPr>
      </w:pPr>
    </w:p>
    <w:p w14:paraId="049377A5" w14:textId="77777777" w:rsidR="009D57C5" w:rsidRDefault="009D57C5" w:rsidP="00C408C4">
      <w:pPr>
        <w:shd w:val="clear" w:color="auto" w:fill="FFFFFF"/>
        <w:spacing w:before="120" w:after="120" w:line="210" w:lineRule="atLeast"/>
        <w:jc w:val="center"/>
        <w:outlineLvl w:val="1"/>
        <w:rPr>
          <w:rFonts w:ascii="Tahoma" w:eastAsia="Times New Roman" w:hAnsi="Tahoma" w:cs="Tahoma"/>
          <w:b/>
          <w:bCs/>
          <w:kern w:val="36"/>
          <w:sz w:val="36"/>
          <w:szCs w:val="36"/>
        </w:rPr>
      </w:pPr>
    </w:p>
    <w:p w14:paraId="2861B202" w14:textId="77777777" w:rsidR="00C408C4" w:rsidRPr="00C408C4" w:rsidRDefault="00C408C4" w:rsidP="00C408C4">
      <w:pPr>
        <w:shd w:val="clear" w:color="auto" w:fill="FFFFFF"/>
        <w:spacing w:before="120" w:after="120" w:line="210" w:lineRule="atLeast"/>
        <w:jc w:val="center"/>
        <w:outlineLvl w:val="1"/>
        <w:rPr>
          <w:rFonts w:ascii="Tahoma" w:eastAsia="Times New Roman" w:hAnsi="Tahoma" w:cs="Tahoma"/>
          <w:b/>
          <w:bCs/>
          <w:kern w:val="36"/>
          <w:sz w:val="36"/>
          <w:szCs w:val="36"/>
        </w:rPr>
      </w:pPr>
      <w:r w:rsidRPr="00C408C4">
        <w:rPr>
          <w:rFonts w:ascii="Tahoma" w:eastAsia="Times New Roman" w:hAnsi="Tahoma" w:cs="Tahoma"/>
          <w:b/>
          <w:bCs/>
          <w:kern w:val="36"/>
          <w:sz w:val="36"/>
          <w:szCs w:val="36"/>
        </w:rPr>
        <w:t>Essential Oils and Acne Treatment</w:t>
      </w:r>
    </w:p>
    <w:p w14:paraId="46F6D1FD" w14:textId="77777777" w:rsidR="00C408C4" w:rsidRPr="00ED73B8" w:rsidRDefault="00C408C4" w:rsidP="00C408C4">
      <w:pPr>
        <w:spacing w:before="100" w:beforeAutospacing="1" w:after="210" w:line="210" w:lineRule="atLeast"/>
        <w:jc w:val="both"/>
        <w:outlineLvl w:val="2"/>
        <w:rPr>
          <w:rFonts w:ascii="Tahoma" w:eastAsia="Times New Roman" w:hAnsi="Tahoma" w:cs="Tahoma"/>
          <w:b/>
          <w:bCs/>
          <w:color w:val="984806" w:themeColor="accent6" w:themeShade="80"/>
          <w:sz w:val="24"/>
          <w:szCs w:val="24"/>
          <w:u w:val="single"/>
        </w:rPr>
      </w:pPr>
      <w:r w:rsidRPr="00ED73B8">
        <w:rPr>
          <w:rFonts w:ascii="Tahoma" w:eastAsia="Times New Roman" w:hAnsi="Tahoma" w:cs="Tahoma"/>
          <w:b/>
          <w:bCs/>
          <w:color w:val="984806" w:themeColor="accent6" w:themeShade="80"/>
          <w:sz w:val="24"/>
          <w:szCs w:val="24"/>
          <w:u w:val="single"/>
        </w:rPr>
        <w:t>Use of Essential Oils in Acne Treatment</w:t>
      </w:r>
    </w:p>
    <w:p w14:paraId="05E2B9E5" w14:textId="77777777" w:rsidR="00C408C4" w:rsidRPr="009D57C5" w:rsidRDefault="00C408C4" w:rsidP="00C408C4">
      <w:pPr>
        <w:spacing w:before="100" w:beforeAutospacing="1" w:after="100" w:afterAutospacing="1" w:line="210" w:lineRule="atLeast"/>
        <w:rPr>
          <w:rFonts w:ascii="Tahoma" w:eastAsia="Times New Roman" w:hAnsi="Tahoma" w:cs="Tahoma"/>
          <w:color w:val="333333"/>
          <w:sz w:val="24"/>
          <w:szCs w:val="24"/>
        </w:rPr>
      </w:pPr>
      <w:r w:rsidRPr="009D57C5">
        <w:rPr>
          <w:rFonts w:ascii="Tahoma" w:eastAsia="Times New Roman" w:hAnsi="Tahoma" w:cs="Tahoma"/>
          <w:color w:val="333333"/>
          <w:sz w:val="24"/>
          <w:szCs w:val="24"/>
        </w:rPr>
        <w:t>Acne is an inflammatory skin disorder caused by an over-production of sebum, an oily substance that is secreted by the sebaceous glands in the hair follicles. Acne results from an excess accumulation of dirt and sebum around the hair follicle and the pores of the skin. As the pores and hair follicles become congested, bacteria begin to feed on the sebum. This leads to inflammation and infection around the hair follicle and the formation of a pimple or a puss-filled blackhead.</w:t>
      </w:r>
    </w:p>
    <w:p w14:paraId="660237A4" w14:textId="77777777" w:rsidR="00C408C4" w:rsidRPr="009D57C5" w:rsidRDefault="00C408C4" w:rsidP="00C408C4">
      <w:pPr>
        <w:spacing w:before="100" w:beforeAutospacing="1" w:after="100" w:afterAutospacing="1" w:line="210" w:lineRule="atLeast"/>
        <w:rPr>
          <w:rFonts w:ascii="Tahoma" w:eastAsia="Times New Roman" w:hAnsi="Tahoma" w:cs="Tahoma"/>
          <w:color w:val="333333"/>
          <w:sz w:val="24"/>
          <w:szCs w:val="24"/>
        </w:rPr>
      </w:pPr>
      <w:r w:rsidRPr="009D57C5">
        <w:rPr>
          <w:rFonts w:ascii="Tahoma" w:eastAsia="Times New Roman" w:hAnsi="Tahoma" w:cs="Tahoma"/>
          <w:color w:val="333333"/>
          <w:sz w:val="24"/>
          <w:szCs w:val="24"/>
        </w:rPr>
        <w:t>One of the most common forms of acne, Acne vulgaris, occurs primarily in adolescents due to hormone imbalances, which stimulate the creation of sebum. The exact cause of acne is not known, but some factors include stress, diet, monthly menstrual cycles, and the use of cosmetics. Acne in adults can be also be caused by hormone balances, as well as use of chlorinated compounds, endocrine system imbalances, or poor dietary practices. Heavy or greasy makeup can also contribute to acne.</w:t>
      </w:r>
    </w:p>
    <w:p w14:paraId="7E1D8A48" w14:textId="77777777" w:rsidR="00C408C4" w:rsidRPr="009D57C5" w:rsidRDefault="009D57C5" w:rsidP="00C408C4">
      <w:pPr>
        <w:spacing w:before="100" w:beforeAutospacing="1" w:after="100" w:afterAutospacing="1" w:line="210" w:lineRule="atLeast"/>
        <w:rPr>
          <w:rFonts w:ascii="Tahoma" w:eastAsia="Times New Roman" w:hAnsi="Tahoma" w:cs="Tahoma"/>
          <w:color w:val="333333"/>
          <w:sz w:val="24"/>
          <w:szCs w:val="24"/>
        </w:rPr>
      </w:pPr>
      <w:hyperlink r:id="rId7" w:tooltip="Essential Oils" w:history="1">
        <w:r w:rsidR="00C408C4" w:rsidRPr="009D57C5">
          <w:rPr>
            <w:rFonts w:ascii="Tahoma" w:eastAsia="Times New Roman" w:hAnsi="Tahoma" w:cs="Tahoma"/>
            <w:color w:val="984806" w:themeColor="accent6" w:themeShade="80"/>
            <w:sz w:val="24"/>
            <w:szCs w:val="24"/>
          </w:rPr>
          <w:t>Essential Oils</w:t>
        </w:r>
      </w:hyperlink>
      <w:r w:rsidR="00C408C4" w:rsidRPr="009D57C5">
        <w:rPr>
          <w:rFonts w:ascii="Tahoma" w:eastAsia="Times New Roman" w:hAnsi="Tahoma" w:cs="Tahoma"/>
          <w:color w:val="333333"/>
          <w:sz w:val="24"/>
          <w:szCs w:val="24"/>
        </w:rPr>
        <w:t xml:space="preserve"> plays an very important role in acne treatment because they are soluble through lipids in the skin and are easily absorbed and also because of their ability to dissolve sebum, kill bacteria, and preserve the acid mantle of the skin. Because </w:t>
      </w:r>
      <w:proofErr w:type="gramStart"/>
      <w:r w:rsidR="00C408C4" w:rsidRPr="009D57C5">
        <w:rPr>
          <w:rFonts w:ascii="Tahoma" w:eastAsia="Times New Roman" w:hAnsi="Tahoma" w:cs="Tahoma"/>
          <w:color w:val="333333"/>
          <w:sz w:val="24"/>
          <w:szCs w:val="24"/>
        </w:rPr>
        <w:t>essential</w:t>
      </w:r>
      <w:proofErr w:type="gramEnd"/>
      <w:r w:rsidR="00C408C4" w:rsidRPr="009D57C5">
        <w:rPr>
          <w:rFonts w:ascii="Tahoma" w:eastAsia="Times New Roman" w:hAnsi="Tahoma" w:cs="Tahoma"/>
          <w:color w:val="333333"/>
          <w:sz w:val="24"/>
          <w:szCs w:val="24"/>
        </w:rPr>
        <w:t xml:space="preserve"> oils may be slightly drying to the skin when applied undiluted</w:t>
      </w:r>
      <w:r w:rsidR="00ED73B8" w:rsidRPr="009D57C5">
        <w:rPr>
          <w:rFonts w:ascii="Tahoma" w:eastAsia="Times New Roman" w:hAnsi="Tahoma" w:cs="Tahoma"/>
          <w:color w:val="333333"/>
          <w:sz w:val="24"/>
          <w:szCs w:val="24"/>
        </w:rPr>
        <w:t xml:space="preserve">, </w:t>
      </w:r>
      <w:r w:rsidR="00ED73B8" w:rsidRPr="009D57C5">
        <w:rPr>
          <w:rFonts w:ascii="Tahoma" w:eastAsia="Times New Roman" w:hAnsi="Tahoma" w:cs="Tahoma"/>
          <w:color w:val="984806" w:themeColor="accent6" w:themeShade="80"/>
          <w:sz w:val="24"/>
          <w:szCs w:val="24"/>
        </w:rPr>
        <w:t>Studio 3B</w:t>
      </w:r>
      <w:r w:rsidR="00C408C4" w:rsidRPr="009D57C5">
        <w:rPr>
          <w:rFonts w:ascii="Tahoma" w:eastAsia="Times New Roman" w:hAnsi="Tahoma" w:cs="Tahoma"/>
          <w:color w:val="333333"/>
          <w:sz w:val="24"/>
          <w:szCs w:val="24"/>
        </w:rPr>
        <w:t xml:space="preserve"> dilute</w:t>
      </w:r>
      <w:r w:rsidR="00ED73B8" w:rsidRPr="009D57C5">
        <w:rPr>
          <w:rFonts w:ascii="Tahoma" w:eastAsia="Times New Roman" w:hAnsi="Tahoma" w:cs="Tahoma"/>
          <w:color w:val="333333"/>
          <w:sz w:val="24"/>
          <w:szCs w:val="24"/>
        </w:rPr>
        <w:t>d them with</w:t>
      </w:r>
      <w:r w:rsidR="00C408C4" w:rsidRPr="009D57C5">
        <w:rPr>
          <w:rFonts w:ascii="Tahoma" w:eastAsia="Times New Roman" w:hAnsi="Tahoma" w:cs="Tahoma"/>
          <w:color w:val="333333"/>
          <w:sz w:val="24"/>
          <w:szCs w:val="24"/>
        </w:rPr>
        <w:t xml:space="preserve"> </w:t>
      </w:r>
      <w:proofErr w:type="spellStart"/>
      <w:r w:rsidR="00C408C4" w:rsidRPr="009D57C5">
        <w:rPr>
          <w:rFonts w:ascii="Tahoma" w:eastAsia="Times New Roman" w:hAnsi="Tahoma" w:cs="Tahoma"/>
          <w:color w:val="333333"/>
          <w:sz w:val="24"/>
          <w:szCs w:val="24"/>
        </w:rPr>
        <w:t>grapeseed</w:t>
      </w:r>
      <w:proofErr w:type="spellEnd"/>
      <w:r w:rsidR="00C408C4" w:rsidRPr="009D57C5">
        <w:rPr>
          <w:rFonts w:ascii="Tahoma" w:eastAsia="Times New Roman" w:hAnsi="Tahoma" w:cs="Tahoma"/>
          <w:color w:val="333333"/>
          <w:sz w:val="24"/>
          <w:szCs w:val="24"/>
        </w:rPr>
        <w:t xml:space="preserve"> oil to keep the sk</w:t>
      </w:r>
      <w:r w:rsidR="00ED73B8" w:rsidRPr="009D57C5">
        <w:rPr>
          <w:rFonts w:ascii="Tahoma" w:eastAsia="Times New Roman" w:hAnsi="Tahoma" w:cs="Tahoma"/>
          <w:color w:val="333333"/>
          <w:sz w:val="24"/>
          <w:szCs w:val="24"/>
        </w:rPr>
        <w:t>in hydrated. Essential oils u</w:t>
      </w:r>
      <w:r w:rsidR="00C408C4" w:rsidRPr="009D57C5">
        <w:rPr>
          <w:rFonts w:ascii="Tahoma" w:eastAsia="Times New Roman" w:hAnsi="Tahoma" w:cs="Tahoma"/>
          <w:color w:val="333333"/>
          <w:sz w:val="24"/>
          <w:szCs w:val="24"/>
        </w:rPr>
        <w:t>sed full strength</w:t>
      </w:r>
      <w:r w:rsidR="00ED73B8" w:rsidRPr="009D57C5">
        <w:rPr>
          <w:rFonts w:ascii="Tahoma" w:eastAsia="Times New Roman" w:hAnsi="Tahoma" w:cs="Tahoma"/>
          <w:color w:val="333333"/>
          <w:sz w:val="24"/>
          <w:szCs w:val="24"/>
        </w:rPr>
        <w:t xml:space="preserve"> or diluted with a carrier oil </w:t>
      </w:r>
      <w:r w:rsidR="00C408C4" w:rsidRPr="009D57C5">
        <w:rPr>
          <w:rFonts w:ascii="Tahoma" w:eastAsia="Times New Roman" w:hAnsi="Tahoma" w:cs="Tahoma"/>
          <w:color w:val="333333"/>
          <w:sz w:val="24"/>
          <w:szCs w:val="24"/>
        </w:rPr>
        <w:t xml:space="preserve">can be applied topically to relieve mild to moderate acne. When choosing an essential oil you must consider your skin type, the kind of acne you are dealing with, and whether or not the oil of your choice has to be diluted before use. </w:t>
      </w:r>
      <w:r w:rsidRPr="009D57C5">
        <w:rPr>
          <w:rFonts w:ascii="Tahoma" w:eastAsia="Times New Roman" w:hAnsi="Tahoma" w:cs="Tahoma"/>
          <w:color w:val="333333"/>
          <w:sz w:val="24"/>
          <w:szCs w:val="24"/>
        </w:rPr>
        <w:t xml:space="preserve"> Studio 3B has designed an amazing Acne Facial &amp; Body Bar to treat Acne and problematic skin, as well as a specialty serum. Both can be purchased from our online store, or at one of our locations. </w:t>
      </w:r>
      <w:r w:rsidR="00C408C4" w:rsidRPr="009D57C5">
        <w:rPr>
          <w:rFonts w:ascii="Tahoma" w:eastAsia="Times New Roman" w:hAnsi="Tahoma" w:cs="Tahoma"/>
          <w:color w:val="333333"/>
          <w:sz w:val="24"/>
          <w:szCs w:val="24"/>
        </w:rPr>
        <w:t xml:space="preserve">Here is the list of </w:t>
      </w:r>
      <w:r w:rsidR="00C408C4" w:rsidRPr="009D57C5">
        <w:rPr>
          <w:rFonts w:ascii="Tahoma" w:eastAsia="Times New Roman" w:hAnsi="Tahoma" w:cs="Tahoma"/>
          <w:b/>
          <w:color w:val="333333"/>
          <w:sz w:val="24"/>
          <w:szCs w:val="24"/>
        </w:rPr>
        <w:t>some</w:t>
      </w:r>
      <w:r w:rsidR="00C408C4" w:rsidRPr="009D57C5">
        <w:rPr>
          <w:rFonts w:ascii="Tahoma" w:eastAsia="Times New Roman" w:hAnsi="Tahoma" w:cs="Tahoma"/>
          <w:color w:val="333333"/>
          <w:sz w:val="24"/>
          <w:szCs w:val="24"/>
        </w:rPr>
        <w:t xml:space="preserve"> essential oils for acne treatment.</w:t>
      </w:r>
    </w:p>
    <w:p w14:paraId="4E4EE816" w14:textId="77777777" w:rsidR="00C408C4" w:rsidRPr="009D57C5" w:rsidRDefault="00C408C4" w:rsidP="00C408C4">
      <w:pPr>
        <w:numPr>
          <w:ilvl w:val="0"/>
          <w:numId w:val="1"/>
        </w:numPr>
        <w:spacing w:before="100" w:beforeAutospacing="1" w:after="100" w:afterAutospacing="1" w:line="210" w:lineRule="atLeast"/>
        <w:rPr>
          <w:rFonts w:ascii="Tahoma" w:eastAsia="Times New Roman" w:hAnsi="Tahoma" w:cs="Tahoma"/>
          <w:color w:val="333333"/>
          <w:sz w:val="24"/>
          <w:szCs w:val="24"/>
        </w:rPr>
      </w:pPr>
      <w:r w:rsidRPr="009D57C5">
        <w:rPr>
          <w:rFonts w:ascii="Tahoma" w:eastAsia="Times New Roman" w:hAnsi="Tahoma" w:cs="Tahoma"/>
          <w:b/>
          <w:bCs/>
          <w:color w:val="333333"/>
          <w:sz w:val="24"/>
          <w:szCs w:val="24"/>
        </w:rPr>
        <w:t>Rosewood Oil</w:t>
      </w:r>
      <w:r w:rsidRPr="009D57C5">
        <w:rPr>
          <w:rFonts w:ascii="Tahoma" w:eastAsia="Times New Roman" w:hAnsi="Tahoma" w:cs="Tahoma"/>
          <w:color w:val="333333"/>
          <w:sz w:val="24"/>
          <w:szCs w:val="24"/>
        </w:rPr>
        <w:t xml:space="preserve">: This essential oil for acne treatment is excellent for </w:t>
      </w:r>
      <w:r w:rsidRPr="009D57C5">
        <w:rPr>
          <w:rFonts w:ascii="Tahoma" w:eastAsia="Times New Roman" w:hAnsi="Tahoma" w:cs="Tahoma"/>
          <w:color w:val="984806" w:themeColor="accent6" w:themeShade="80"/>
          <w:sz w:val="24"/>
          <w:szCs w:val="24"/>
        </w:rPr>
        <w:t>people with excessively oily skin</w:t>
      </w:r>
      <w:r w:rsidRPr="009D57C5">
        <w:rPr>
          <w:rFonts w:ascii="Tahoma" w:eastAsia="Times New Roman" w:hAnsi="Tahoma" w:cs="Tahoma"/>
          <w:color w:val="333333"/>
          <w:sz w:val="24"/>
          <w:szCs w:val="24"/>
        </w:rPr>
        <w:t xml:space="preserve">. It helps to reduce sebum production when applied topically thus limiting breakouts associated with oily skin. This essential oil is not recommended for those with very dry or sensitive skin. The strong drying </w:t>
      </w:r>
      <w:r w:rsidRPr="009D57C5">
        <w:rPr>
          <w:rFonts w:ascii="Tahoma" w:eastAsia="Times New Roman" w:hAnsi="Tahoma" w:cs="Tahoma"/>
          <w:color w:val="333333"/>
          <w:sz w:val="24"/>
          <w:szCs w:val="24"/>
        </w:rPr>
        <w:lastRenderedPageBreak/>
        <w:t>properties of this oil make it an excellent spot treatment that can be applied throughout the day to effected areas.</w:t>
      </w:r>
    </w:p>
    <w:p w14:paraId="442A7E9D" w14:textId="77777777" w:rsidR="00C408C4" w:rsidRPr="009D57C5" w:rsidRDefault="00C408C4" w:rsidP="00C408C4">
      <w:pPr>
        <w:numPr>
          <w:ilvl w:val="0"/>
          <w:numId w:val="1"/>
        </w:numPr>
        <w:spacing w:before="100" w:beforeAutospacing="1" w:after="100" w:afterAutospacing="1" w:line="210" w:lineRule="atLeast"/>
        <w:rPr>
          <w:rFonts w:ascii="Tahoma" w:eastAsia="Times New Roman" w:hAnsi="Tahoma" w:cs="Tahoma"/>
          <w:color w:val="333333"/>
          <w:sz w:val="24"/>
          <w:szCs w:val="24"/>
        </w:rPr>
      </w:pPr>
      <w:r w:rsidRPr="009D57C5">
        <w:rPr>
          <w:rFonts w:ascii="Tahoma" w:eastAsia="Times New Roman" w:hAnsi="Tahoma" w:cs="Tahoma"/>
          <w:b/>
          <w:bCs/>
          <w:color w:val="333333"/>
          <w:sz w:val="24"/>
          <w:szCs w:val="24"/>
        </w:rPr>
        <w:t>Jojoba Oil</w:t>
      </w:r>
      <w:r w:rsidRPr="009D57C5">
        <w:rPr>
          <w:rFonts w:ascii="Tahoma" w:eastAsia="Times New Roman" w:hAnsi="Tahoma" w:cs="Tahoma"/>
          <w:color w:val="333333"/>
          <w:sz w:val="24"/>
          <w:szCs w:val="24"/>
        </w:rPr>
        <w:t xml:space="preserve">: It is rich in liquid wax esters, an extremely stable substance that does not easily deteriorate and the structure closely resembles that of your own skin sebum. This makes it an excellent moisturizer and </w:t>
      </w:r>
      <w:r w:rsidRPr="009D57C5">
        <w:rPr>
          <w:rFonts w:ascii="Tahoma" w:eastAsia="Times New Roman" w:hAnsi="Tahoma" w:cs="Tahoma"/>
          <w:color w:val="984806" w:themeColor="accent6" w:themeShade="80"/>
          <w:sz w:val="24"/>
          <w:szCs w:val="24"/>
        </w:rPr>
        <w:t xml:space="preserve">ideal for all skin types. </w:t>
      </w:r>
      <w:r w:rsidRPr="009D57C5">
        <w:rPr>
          <w:rFonts w:ascii="Tahoma" w:eastAsia="Times New Roman" w:hAnsi="Tahoma" w:cs="Tahoma"/>
          <w:color w:val="333333"/>
          <w:sz w:val="24"/>
          <w:szCs w:val="24"/>
        </w:rPr>
        <w:t>This essential oil for acne treatment is effective in most cases due to its antioxidant property. It can be used pure in massage, or can be mixed with other carrier oils. When used as a massage medium, it acts as an emulsifier with the skin's natural sebum and gently unclogs the pores and lifts grime and imbedded impurities. It is quickly absorbed and is excellent for dry and mature skins as well as inflamed conditions.</w:t>
      </w:r>
    </w:p>
    <w:p w14:paraId="2D483915" w14:textId="77777777" w:rsidR="00C408C4" w:rsidRPr="009D57C5" w:rsidRDefault="00C408C4" w:rsidP="00C408C4">
      <w:pPr>
        <w:numPr>
          <w:ilvl w:val="0"/>
          <w:numId w:val="1"/>
        </w:numPr>
        <w:spacing w:before="100" w:beforeAutospacing="1" w:after="100" w:afterAutospacing="1" w:line="210" w:lineRule="atLeast"/>
        <w:rPr>
          <w:rFonts w:ascii="Tahoma" w:eastAsia="Times New Roman" w:hAnsi="Tahoma" w:cs="Tahoma"/>
          <w:color w:val="333333"/>
          <w:sz w:val="24"/>
          <w:szCs w:val="24"/>
        </w:rPr>
      </w:pPr>
      <w:r w:rsidRPr="009D57C5">
        <w:rPr>
          <w:rFonts w:ascii="Tahoma" w:eastAsia="Times New Roman" w:hAnsi="Tahoma" w:cs="Tahoma"/>
          <w:b/>
          <w:bCs/>
          <w:color w:val="333333"/>
          <w:sz w:val="24"/>
          <w:szCs w:val="24"/>
        </w:rPr>
        <w:t>Lavender Oil</w:t>
      </w:r>
      <w:r w:rsidRPr="009D57C5">
        <w:rPr>
          <w:rFonts w:ascii="Tahoma" w:eastAsia="Times New Roman" w:hAnsi="Tahoma" w:cs="Tahoma"/>
          <w:color w:val="333333"/>
          <w:sz w:val="24"/>
          <w:szCs w:val="24"/>
        </w:rPr>
        <w:t xml:space="preserve">: Lavender oil has well known antiseptic, antibacterial, anti-inflammatory and soothing properties. As a deodorant and </w:t>
      </w:r>
      <w:proofErr w:type="spellStart"/>
      <w:r w:rsidRPr="009D57C5">
        <w:rPr>
          <w:rFonts w:ascii="Tahoma" w:eastAsia="Times New Roman" w:hAnsi="Tahoma" w:cs="Tahoma"/>
          <w:color w:val="333333"/>
          <w:sz w:val="24"/>
          <w:szCs w:val="24"/>
        </w:rPr>
        <w:t>antiseborrhoeic</w:t>
      </w:r>
      <w:proofErr w:type="spellEnd"/>
      <w:r w:rsidRPr="009D57C5">
        <w:rPr>
          <w:rFonts w:ascii="Tahoma" w:eastAsia="Times New Roman" w:hAnsi="Tahoma" w:cs="Tahoma"/>
          <w:color w:val="333333"/>
          <w:sz w:val="24"/>
          <w:szCs w:val="24"/>
        </w:rPr>
        <w:t xml:space="preserve">, lavender oil is also used to combat acne, eczema, </w:t>
      </w:r>
      <w:proofErr w:type="spellStart"/>
      <w:r w:rsidRPr="009D57C5">
        <w:rPr>
          <w:rFonts w:ascii="Tahoma" w:eastAsia="Times New Roman" w:hAnsi="Tahoma" w:cs="Tahoma"/>
          <w:color w:val="333333"/>
          <w:sz w:val="24"/>
          <w:szCs w:val="24"/>
        </w:rPr>
        <w:t>seborrhoea</w:t>
      </w:r>
      <w:proofErr w:type="spellEnd"/>
      <w:r w:rsidRPr="009D57C5">
        <w:rPr>
          <w:rFonts w:ascii="Tahoma" w:eastAsia="Times New Roman" w:hAnsi="Tahoma" w:cs="Tahoma"/>
          <w:color w:val="333333"/>
          <w:sz w:val="24"/>
          <w:szCs w:val="24"/>
        </w:rPr>
        <w:t xml:space="preserve"> and spots. It is </w:t>
      </w:r>
      <w:r w:rsidRPr="009D57C5">
        <w:rPr>
          <w:rFonts w:ascii="Tahoma" w:eastAsia="Times New Roman" w:hAnsi="Tahoma" w:cs="Tahoma"/>
          <w:color w:val="984806" w:themeColor="accent6" w:themeShade="80"/>
          <w:sz w:val="24"/>
          <w:szCs w:val="24"/>
        </w:rPr>
        <w:t>excellent as a preventative acne treatment that effectively stops future breakouts</w:t>
      </w:r>
      <w:r w:rsidRPr="009D57C5">
        <w:rPr>
          <w:rFonts w:ascii="Tahoma" w:eastAsia="Times New Roman" w:hAnsi="Tahoma" w:cs="Tahoma"/>
          <w:color w:val="333333"/>
          <w:sz w:val="24"/>
          <w:szCs w:val="24"/>
        </w:rPr>
        <w:t xml:space="preserve"> while clearing the redness often associated with acne prone skin. Lavender oil is very strong and should not be used full strength except on the advice of a licensed homeopathic professional. It should be diluted prior to application on the skin.</w:t>
      </w:r>
    </w:p>
    <w:p w14:paraId="46C2B19F" w14:textId="77777777" w:rsidR="00C408C4" w:rsidRPr="009D57C5" w:rsidRDefault="00C408C4" w:rsidP="00C408C4">
      <w:pPr>
        <w:numPr>
          <w:ilvl w:val="0"/>
          <w:numId w:val="1"/>
        </w:numPr>
        <w:spacing w:before="100" w:beforeAutospacing="1" w:after="100" w:afterAutospacing="1" w:line="210" w:lineRule="atLeast"/>
        <w:rPr>
          <w:rFonts w:ascii="Tahoma" w:eastAsia="Times New Roman" w:hAnsi="Tahoma" w:cs="Tahoma"/>
          <w:color w:val="333333"/>
          <w:sz w:val="24"/>
          <w:szCs w:val="24"/>
        </w:rPr>
      </w:pPr>
      <w:r w:rsidRPr="009D57C5">
        <w:rPr>
          <w:rFonts w:ascii="Tahoma" w:eastAsia="Times New Roman" w:hAnsi="Tahoma" w:cs="Tahoma"/>
          <w:b/>
          <w:bCs/>
          <w:color w:val="333333"/>
          <w:sz w:val="24"/>
          <w:szCs w:val="24"/>
        </w:rPr>
        <w:t>Tea Tree Oil</w:t>
      </w:r>
      <w:r w:rsidRPr="009D57C5">
        <w:rPr>
          <w:rFonts w:ascii="Tahoma" w:eastAsia="Times New Roman" w:hAnsi="Tahoma" w:cs="Tahoma"/>
          <w:color w:val="333333"/>
          <w:sz w:val="24"/>
          <w:szCs w:val="24"/>
        </w:rPr>
        <w:t xml:space="preserve">: Tea tree oil is an excellent antibacterial treatment making it an excellent acne fighter as well as a general purpose wound cleaner. It has been proven effective in killing acne bacteria when topically applied. And because of that it is often used as a replacement to benzoyl peroxide in many of the natural acne treatments. As an acne treatment, </w:t>
      </w:r>
      <w:r w:rsidRPr="009D57C5">
        <w:rPr>
          <w:rFonts w:ascii="Tahoma" w:eastAsia="Times New Roman" w:hAnsi="Tahoma" w:cs="Tahoma"/>
          <w:color w:val="984806" w:themeColor="accent6" w:themeShade="80"/>
          <w:sz w:val="24"/>
          <w:szCs w:val="24"/>
        </w:rPr>
        <w:t>tea tree oil is fast acting and acts to clear up the skin while calming the effected area. Acne sufferer's skin is very sensitive to tea tree oil</w:t>
      </w:r>
      <w:r w:rsidRPr="009D57C5">
        <w:rPr>
          <w:rFonts w:ascii="Tahoma" w:eastAsia="Times New Roman" w:hAnsi="Tahoma" w:cs="Tahoma"/>
          <w:color w:val="333333"/>
          <w:sz w:val="24"/>
          <w:szCs w:val="24"/>
        </w:rPr>
        <w:t xml:space="preserve">. So you need to start out with a very mild dose and experiment with just a small part of your skin. Dilute pure tea tree oil in </w:t>
      </w:r>
      <w:r w:rsidRPr="009D57C5">
        <w:rPr>
          <w:rFonts w:ascii="Tahoma" w:eastAsia="Times New Roman" w:hAnsi="Tahoma" w:cs="Tahoma"/>
          <w:color w:val="984806" w:themeColor="accent6" w:themeShade="80"/>
          <w:sz w:val="24"/>
          <w:szCs w:val="24"/>
        </w:rPr>
        <w:t xml:space="preserve">pure aloe </w:t>
      </w:r>
      <w:proofErr w:type="spellStart"/>
      <w:r w:rsidRPr="009D57C5">
        <w:rPr>
          <w:rFonts w:ascii="Tahoma" w:eastAsia="Times New Roman" w:hAnsi="Tahoma" w:cs="Tahoma"/>
          <w:color w:val="984806" w:themeColor="accent6" w:themeShade="80"/>
          <w:sz w:val="24"/>
          <w:szCs w:val="24"/>
        </w:rPr>
        <w:t>vera</w:t>
      </w:r>
      <w:proofErr w:type="spellEnd"/>
      <w:r w:rsidRPr="009D57C5">
        <w:rPr>
          <w:rFonts w:ascii="Tahoma" w:eastAsia="Times New Roman" w:hAnsi="Tahoma" w:cs="Tahoma"/>
          <w:color w:val="984806" w:themeColor="accent6" w:themeShade="80"/>
          <w:sz w:val="24"/>
          <w:szCs w:val="24"/>
        </w:rPr>
        <w:t xml:space="preserve"> gel</w:t>
      </w:r>
      <w:r w:rsidRPr="009D57C5">
        <w:rPr>
          <w:rFonts w:ascii="Tahoma" w:eastAsia="Times New Roman" w:hAnsi="Tahoma" w:cs="Tahoma"/>
          <w:color w:val="333333"/>
          <w:sz w:val="24"/>
          <w:szCs w:val="24"/>
        </w:rPr>
        <w:t>. Add only a drop or two to start with per ounce of aloe.</w:t>
      </w:r>
    </w:p>
    <w:p w14:paraId="3624F62E" w14:textId="77777777" w:rsidR="00C408C4" w:rsidRPr="009D57C5" w:rsidRDefault="00C408C4" w:rsidP="009D57C5">
      <w:pPr>
        <w:spacing w:after="210" w:line="210" w:lineRule="atLeast"/>
        <w:jc w:val="both"/>
        <w:outlineLvl w:val="3"/>
        <w:rPr>
          <w:rFonts w:ascii="Tahoma" w:eastAsia="Times New Roman" w:hAnsi="Tahoma" w:cs="Tahoma"/>
          <w:b/>
          <w:bCs/>
          <w:color w:val="333333"/>
          <w:sz w:val="24"/>
          <w:szCs w:val="24"/>
        </w:rPr>
      </w:pPr>
      <w:r w:rsidRPr="009D57C5">
        <w:rPr>
          <w:rFonts w:ascii="Tahoma" w:eastAsia="Times New Roman" w:hAnsi="Tahoma" w:cs="Tahoma"/>
          <w:b/>
          <w:bCs/>
          <w:color w:val="333333"/>
          <w:sz w:val="24"/>
          <w:szCs w:val="24"/>
        </w:rPr>
        <w:t>Application of Essential Oils for Acne Treatment</w:t>
      </w:r>
      <w:r w:rsidR="009D57C5" w:rsidRPr="009D57C5">
        <w:rPr>
          <w:rFonts w:ascii="Tahoma" w:eastAsia="Times New Roman" w:hAnsi="Tahoma" w:cs="Tahoma"/>
          <w:b/>
          <w:bCs/>
          <w:color w:val="333333"/>
          <w:sz w:val="24"/>
          <w:szCs w:val="24"/>
        </w:rPr>
        <w:t xml:space="preserve">: </w:t>
      </w:r>
      <w:r w:rsidRPr="009D57C5">
        <w:rPr>
          <w:rFonts w:ascii="Tahoma" w:eastAsia="Times New Roman" w:hAnsi="Tahoma" w:cs="Tahoma"/>
          <w:color w:val="333333"/>
          <w:sz w:val="24"/>
          <w:szCs w:val="24"/>
        </w:rPr>
        <w:t>Add 15 - 30 drops of an essential oil or combination of 2-3 essential oils per 30 ml of the carrier oil. Some of the carrier oils like grape-seed oil, almond oil, canola oil, mineral oil, and olive oil. Carrier oils dilute the essential oils so that they can be applied to your skin. Many pure essential oils will irritate your skin and must be mixed with carrier oil if they are to be applied topically</w:t>
      </w:r>
      <w:r w:rsidR="00341C5B" w:rsidRPr="009D57C5">
        <w:rPr>
          <w:rFonts w:ascii="Tahoma" w:eastAsia="Times New Roman" w:hAnsi="Tahoma" w:cs="Tahoma"/>
          <w:color w:val="333333"/>
          <w:sz w:val="24"/>
          <w:szCs w:val="24"/>
        </w:rPr>
        <w:t>.</w:t>
      </w:r>
    </w:p>
    <w:p w14:paraId="43051F3F" w14:textId="77777777" w:rsidR="00AF3E65" w:rsidRPr="009D57C5" w:rsidRDefault="00AF3E65">
      <w:pPr>
        <w:rPr>
          <w:sz w:val="24"/>
          <w:szCs w:val="24"/>
        </w:rPr>
      </w:pPr>
    </w:p>
    <w:sectPr w:rsidR="00AF3E65" w:rsidRPr="009D57C5" w:rsidSect="004F1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E9275C"/>
    <w:multiLevelType w:val="multilevel"/>
    <w:tmpl w:val="FB7C7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C408C4"/>
    <w:rsid w:val="00341C5B"/>
    <w:rsid w:val="004115D5"/>
    <w:rsid w:val="004F1405"/>
    <w:rsid w:val="009D57C5"/>
    <w:rsid w:val="00AA1B13"/>
    <w:rsid w:val="00AF3E65"/>
    <w:rsid w:val="00B24324"/>
    <w:rsid w:val="00C408C4"/>
    <w:rsid w:val="00ED73B8"/>
    <w:rsid w:val="00FB7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B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408C4"/>
    <w:rPr>
      <w:strike w:val="0"/>
      <w:dstrike w:val="0"/>
      <w:color w:val="005ACE"/>
      <w:sz w:val="17"/>
      <w:szCs w:val="17"/>
      <w:u w:val="none"/>
      <w:effect w:val="none"/>
    </w:rPr>
  </w:style>
  <w:style w:type="paragraph" w:styleId="NormalWeb">
    <w:name w:val="Normal (Web)"/>
    <w:basedOn w:val="Normal"/>
    <w:uiPriority w:val="99"/>
    <w:semiHidden/>
    <w:unhideWhenUsed/>
    <w:rsid w:val="00C408C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57C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57C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06078">
      <w:bodyDiv w:val="1"/>
      <w:marLeft w:val="0"/>
      <w:marRight w:val="0"/>
      <w:marTop w:val="0"/>
      <w:marBottom w:val="0"/>
      <w:divBdr>
        <w:top w:val="none" w:sz="0" w:space="0" w:color="auto"/>
        <w:left w:val="none" w:sz="0" w:space="0" w:color="auto"/>
        <w:bottom w:val="none" w:sz="0" w:space="0" w:color="auto"/>
        <w:right w:val="none" w:sz="0" w:space="0" w:color="auto"/>
      </w:divBdr>
      <w:divsChild>
        <w:div w:id="247930182">
          <w:marLeft w:val="0"/>
          <w:marRight w:val="0"/>
          <w:marTop w:val="100"/>
          <w:marBottom w:val="100"/>
          <w:divBdr>
            <w:top w:val="none" w:sz="0" w:space="0" w:color="auto"/>
            <w:left w:val="none" w:sz="0" w:space="0" w:color="auto"/>
            <w:bottom w:val="none" w:sz="0" w:space="0" w:color="auto"/>
            <w:right w:val="none" w:sz="0" w:space="0" w:color="auto"/>
          </w:divBdr>
          <w:divsChild>
            <w:div w:id="818500734">
              <w:marLeft w:val="0"/>
              <w:marRight w:val="0"/>
              <w:marTop w:val="0"/>
              <w:marBottom w:val="0"/>
              <w:divBdr>
                <w:top w:val="none" w:sz="0" w:space="0" w:color="auto"/>
                <w:left w:val="none" w:sz="0" w:space="0" w:color="auto"/>
                <w:bottom w:val="none" w:sz="0" w:space="0" w:color="auto"/>
                <w:right w:val="none" w:sz="0" w:space="0" w:color="auto"/>
              </w:divBdr>
              <w:divsChild>
                <w:div w:id="299531921">
                  <w:marLeft w:val="0"/>
                  <w:marRight w:val="0"/>
                  <w:marTop w:val="0"/>
                  <w:marBottom w:val="0"/>
                  <w:divBdr>
                    <w:top w:val="none" w:sz="0" w:space="0" w:color="auto"/>
                    <w:left w:val="none" w:sz="0" w:space="0" w:color="auto"/>
                    <w:bottom w:val="none" w:sz="0" w:space="0" w:color="auto"/>
                    <w:right w:val="none" w:sz="0" w:space="0" w:color="auto"/>
                  </w:divBdr>
                  <w:divsChild>
                    <w:div w:id="7296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tarunaoils.com/essential-oil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731</Words>
  <Characters>4168</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dc:creator>
  <cp:lastModifiedBy>Christina Daniels</cp:lastModifiedBy>
  <cp:revision>4</cp:revision>
  <cp:lastPrinted>2010-03-08T15:17:00Z</cp:lastPrinted>
  <dcterms:created xsi:type="dcterms:W3CDTF">2010-03-08T15:13:00Z</dcterms:created>
  <dcterms:modified xsi:type="dcterms:W3CDTF">2017-07-12T18:05:00Z</dcterms:modified>
</cp:coreProperties>
</file>